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065A" w14:textId="4A15BDA0" w:rsidR="00651523" w:rsidRDefault="00383DB0" w:rsidP="00383DB0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sz w:val="28"/>
          <w:szCs w:val="28"/>
          <w:u w:val="single"/>
        </w:rPr>
        <w:t>CLASS-VIII</w:t>
      </w:r>
    </w:p>
    <w:p w14:paraId="2382507C" w14:textId="77777777" w:rsidR="00383DB0" w:rsidRDefault="00383DB0" w:rsidP="00383DB0">
      <w:pPr>
        <w:rPr>
          <w:b/>
          <w:bCs/>
          <w:sz w:val="28"/>
          <w:szCs w:val="28"/>
          <w:u w:val="single"/>
        </w:rPr>
      </w:pPr>
      <w:r>
        <w:tab/>
      </w:r>
      <w:r>
        <w:tab/>
      </w:r>
      <w:r>
        <w:tab/>
      </w:r>
      <w:r w:rsidRPr="00383DB0">
        <w:rPr>
          <w:b/>
          <w:bCs/>
          <w:sz w:val="28"/>
          <w:szCs w:val="28"/>
          <w:u w:val="single"/>
        </w:rPr>
        <w:t>SYLLABUS OF MATHS (SESSION 2023-24</w:t>
      </w:r>
      <w:r>
        <w:rPr>
          <w:b/>
          <w:bCs/>
          <w:sz w:val="28"/>
          <w:szCs w:val="28"/>
          <w:u w:val="single"/>
        </w:rPr>
        <w:t>)</w:t>
      </w:r>
    </w:p>
    <w:p w14:paraId="1607F97D" w14:textId="2BA2F9C2" w:rsidR="009C3228" w:rsidRPr="009C3228" w:rsidRDefault="009C3228" w:rsidP="009C3228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9C3228">
        <w:rPr>
          <w:b/>
          <w:bCs/>
          <w:sz w:val="32"/>
          <w:szCs w:val="32"/>
        </w:rPr>
        <w:t>TERM-1</w:t>
      </w:r>
    </w:p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651523" w14:paraId="130BFF74" w14:textId="77777777" w:rsidTr="009C3228">
        <w:trPr>
          <w:trHeight w:val="945"/>
        </w:trPr>
        <w:tc>
          <w:tcPr>
            <w:tcW w:w="3247" w:type="dxa"/>
          </w:tcPr>
          <w:p w14:paraId="6E2ED2EA" w14:textId="7AF8F9DB" w:rsidR="00651523" w:rsidRPr="00383DB0" w:rsidRDefault="00651523">
            <w:pPr>
              <w:rPr>
                <w:b/>
                <w:bCs/>
                <w:sz w:val="28"/>
                <w:szCs w:val="28"/>
                <w:u w:val="single"/>
              </w:rPr>
            </w:pPr>
            <w:r w:rsidRPr="00383DB0">
              <w:rPr>
                <w:b/>
                <w:bCs/>
                <w:sz w:val="28"/>
                <w:szCs w:val="28"/>
                <w:u w:val="single"/>
              </w:rPr>
              <w:t>Month</w:t>
            </w:r>
          </w:p>
        </w:tc>
        <w:tc>
          <w:tcPr>
            <w:tcW w:w="3247" w:type="dxa"/>
          </w:tcPr>
          <w:p w14:paraId="155E50B9" w14:textId="4D3A2915" w:rsidR="00651523" w:rsidRPr="00383DB0" w:rsidRDefault="00651523">
            <w:pPr>
              <w:rPr>
                <w:b/>
                <w:bCs/>
                <w:sz w:val="28"/>
                <w:szCs w:val="28"/>
                <w:u w:val="single"/>
              </w:rPr>
            </w:pPr>
            <w:r w:rsidRPr="00383DB0">
              <w:rPr>
                <w:b/>
                <w:bCs/>
                <w:sz w:val="28"/>
                <w:szCs w:val="28"/>
                <w:u w:val="single"/>
              </w:rPr>
              <w:t>Chapter no.</w:t>
            </w:r>
          </w:p>
        </w:tc>
        <w:tc>
          <w:tcPr>
            <w:tcW w:w="3248" w:type="dxa"/>
          </w:tcPr>
          <w:p w14:paraId="5E4B8A78" w14:textId="55DD5D04" w:rsidR="00651523" w:rsidRPr="00383DB0" w:rsidRDefault="009C3228">
            <w:pPr>
              <w:rPr>
                <w:b/>
                <w:bCs/>
                <w:u w:val="single"/>
              </w:rPr>
            </w:pPr>
            <w:r w:rsidRPr="00383DB0">
              <w:rPr>
                <w:b/>
                <w:bCs/>
                <w:sz w:val="28"/>
                <w:szCs w:val="28"/>
                <w:u w:val="single"/>
              </w:rPr>
              <w:t>Name of the chapter</w:t>
            </w:r>
            <w:r w:rsidRPr="00383DB0">
              <w:rPr>
                <w:b/>
                <w:bCs/>
                <w:u w:val="single"/>
              </w:rPr>
              <w:t xml:space="preserve"> </w:t>
            </w:r>
          </w:p>
        </w:tc>
      </w:tr>
      <w:tr w:rsidR="00651523" w14:paraId="2E9BE40D" w14:textId="77777777" w:rsidTr="009C3228">
        <w:trPr>
          <w:trHeight w:val="825"/>
        </w:trPr>
        <w:tc>
          <w:tcPr>
            <w:tcW w:w="3247" w:type="dxa"/>
          </w:tcPr>
          <w:p w14:paraId="11773CBA" w14:textId="2D669834" w:rsidR="00651523" w:rsidRPr="00164FA4" w:rsidRDefault="00651523">
            <w:pPr>
              <w:rPr>
                <w:b/>
                <w:bCs/>
                <w:sz w:val="28"/>
                <w:szCs w:val="28"/>
              </w:rPr>
            </w:pPr>
            <w:r w:rsidRPr="00164FA4">
              <w:rPr>
                <w:b/>
                <w:bCs/>
                <w:sz w:val="28"/>
                <w:szCs w:val="28"/>
              </w:rPr>
              <w:t xml:space="preserve">APRIL &amp; </w:t>
            </w:r>
            <w:proofErr w:type="gramStart"/>
            <w:r w:rsidRPr="00164FA4">
              <w:rPr>
                <w:b/>
                <w:bCs/>
                <w:sz w:val="28"/>
                <w:szCs w:val="28"/>
              </w:rPr>
              <w:t>MAY :</w:t>
            </w:r>
            <w:proofErr w:type="gramEnd"/>
            <w:r w:rsidRPr="00164FA4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247" w:type="dxa"/>
          </w:tcPr>
          <w:p w14:paraId="527F4B89" w14:textId="4EB4C339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Chapter-3</w:t>
            </w:r>
          </w:p>
          <w:p w14:paraId="266162A5" w14:textId="07B23CF9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Chapter-4</w:t>
            </w:r>
          </w:p>
        </w:tc>
        <w:tc>
          <w:tcPr>
            <w:tcW w:w="3248" w:type="dxa"/>
          </w:tcPr>
          <w:p w14:paraId="5B3FF2A0" w14:textId="460C2909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 xml:space="preserve">Squares and square roots </w:t>
            </w:r>
          </w:p>
          <w:p w14:paraId="01121AD4" w14:textId="24E23986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Cubes and cube roots</w:t>
            </w:r>
          </w:p>
        </w:tc>
      </w:tr>
      <w:tr w:rsidR="00651523" w14:paraId="2CE79603" w14:textId="77777777" w:rsidTr="009C3228">
        <w:trPr>
          <w:trHeight w:val="1222"/>
        </w:trPr>
        <w:tc>
          <w:tcPr>
            <w:tcW w:w="3247" w:type="dxa"/>
          </w:tcPr>
          <w:p w14:paraId="2D888092" w14:textId="2AD70BA9" w:rsidR="00651523" w:rsidRPr="00164FA4" w:rsidRDefault="009C3228">
            <w:pPr>
              <w:rPr>
                <w:b/>
                <w:bCs/>
                <w:sz w:val="28"/>
                <w:szCs w:val="28"/>
              </w:rPr>
            </w:pPr>
            <w:r w:rsidRPr="00164FA4">
              <w:rPr>
                <w:b/>
                <w:bCs/>
                <w:sz w:val="28"/>
                <w:szCs w:val="28"/>
              </w:rPr>
              <w:t>July</w:t>
            </w:r>
          </w:p>
        </w:tc>
        <w:tc>
          <w:tcPr>
            <w:tcW w:w="3247" w:type="dxa"/>
          </w:tcPr>
          <w:p w14:paraId="225587C5" w14:textId="3F4E05FF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Chapter-2</w:t>
            </w:r>
          </w:p>
          <w:p w14:paraId="68B928B5" w14:textId="4F6985B8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</w:t>
            </w:r>
            <w:r w:rsidR="009C3228" w:rsidRPr="00383DB0">
              <w:rPr>
                <w:sz w:val="28"/>
                <w:szCs w:val="28"/>
              </w:rPr>
              <w:t>-</w:t>
            </w:r>
            <w:r w:rsidRPr="00383DB0">
              <w:rPr>
                <w:sz w:val="28"/>
                <w:szCs w:val="28"/>
              </w:rPr>
              <w:t>9</w:t>
            </w:r>
          </w:p>
        </w:tc>
        <w:tc>
          <w:tcPr>
            <w:tcW w:w="3248" w:type="dxa"/>
          </w:tcPr>
          <w:p w14:paraId="670C54B4" w14:textId="29F4AE17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 xml:space="preserve">Exponents and powers </w:t>
            </w:r>
          </w:p>
          <w:p w14:paraId="225B8AC6" w14:textId="31D57072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 xml:space="preserve">Algebraic expression and </w:t>
            </w:r>
            <w:r w:rsidR="00E855B4">
              <w:rPr>
                <w:sz w:val="28"/>
                <w:szCs w:val="28"/>
              </w:rPr>
              <w:t>I</w:t>
            </w:r>
            <w:r w:rsidRPr="00383DB0">
              <w:rPr>
                <w:sz w:val="28"/>
                <w:szCs w:val="28"/>
              </w:rPr>
              <w:t xml:space="preserve">dentities </w:t>
            </w:r>
          </w:p>
        </w:tc>
      </w:tr>
      <w:tr w:rsidR="00651523" w14:paraId="2E2D2714" w14:textId="77777777" w:rsidTr="009C3228">
        <w:trPr>
          <w:trHeight w:val="1237"/>
        </w:trPr>
        <w:tc>
          <w:tcPr>
            <w:tcW w:w="3247" w:type="dxa"/>
          </w:tcPr>
          <w:p w14:paraId="4B72C0E3" w14:textId="59775257" w:rsidR="00651523" w:rsidRPr="00164FA4" w:rsidRDefault="00651523">
            <w:pPr>
              <w:rPr>
                <w:b/>
                <w:bCs/>
                <w:sz w:val="28"/>
                <w:szCs w:val="28"/>
              </w:rPr>
            </w:pPr>
            <w:r w:rsidRPr="00164FA4">
              <w:rPr>
                <w:b/>
                <w:bCs/>
                <w:sz w:val="28"/>
                <w:szCs w:val="28"/>
              </w:rPr>
              <w:t>August</w:t>
            </w:r>
          </w:p>
        </w:tc>
        <w:tc>
          <w:tcPr>
            <w:tcW w:w="3247" w:type="dxa"/>
          </w:tcPr>
          <w:p w14:paraId="1AF76569" w14:textId="5CDE819C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Chapter-11</w:t>
            </w:r>
          </w:p>
          <w:p w14:paraId="7B1613CD" w14:textId="77777777" w:rsidR="009A1B60" w:rsidRDefault="009A1B60">
            <w:pPr>
              <w:rPr>
                <w:sz w:val="28"/>
                <w:szCs w:val="28"/>
              </w:rPr>
            </w:pPr>
          </w:p>
          <w:p w14:paraId="0C5EAF77" w14:textId="01A03B78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Chapter-10</w:t>
            </w:r>
          </w:p>
        </w:tc>
        <w:tc>
          <w:tcPr>
            <w:tcW w:w="3248" w:type="dxa"/>
          </w:tcPr>
          <w:p w14:paraId="2AE46FCE" w14:textId="1FFA3561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Linear equations in one variable.</w:t>
            </w:r>
          </w:p>
          <w:p w14:paraId="277E2A65" w14:textId="39A4F8FE" w:rsidR="00651523" w:rsidRPr="00383DB0" w:rsidRDefault="009C3228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F</w:t>
            </w:r>
            <w:r w:rsidR="00651523" w:rsidRPr="00383DB0">
              <w:rPr>
                <w:sz w:val="28"/>
                <w:szCs w:val="28"/>
              </w:rPr>
              <w:t xml:space="preserve">actorisation </w:t>
            </w:r>
          </w:p>
        </w:tc>
      </w:tr>
      <w:tr w:rsidR="00651523" w14:paraId="41C5C14F" w14:textId="77777777" w:rsidTr="009C3228">
        <w:trPr>
          <w:trHeight w:val="810"/>
        </w:trPr>
        <w:tc>
          <w:tcPr>
            <w:tcW w:w="3247" w:type="dxa"/>
          </w:tcPr>
          <w:p w14:paraId="1541018F" w14:textId="0597C2AF" w:rsidR="00651523" w:rsidRPr="00164FA4" w:rsidRDefault="00651523">
            <w:pPr>
              <w:rPr>
                <w:b/>
                <w:bCs/>
                <w:sz w:val="28"/>
                <w:szCs w:val="28"/>
              </w:rPr>
            </w:pPr>
            <w:r w:rsidRPr="00164FA4">
              <w:rPr>
                <w:b/>
                <w:bCs/>
                <w:sz w:val="28"/>
                <w:szCs w:val="28"/>
              </w:rPr>
              <w:t>September</w:t>
            </w:r>
          </w:p>
        </w:tc>
        <w:tc>
          <w:tcPr>
            <w:tcW w:w="3247" w:type="dxa"/>
          </w:tcPr>
          <w:p w14:paraId="59FEB337" w14:textId="77777777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Chapter-16</w:t>
            </w:r>
          </w:p>
          <w:p w14:paraId="79E595E0" w14:textId="0C8E0477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Chapter-1</w:t>
            </w:r>
          </w:p>
        </w:tc>
        <w:tc>
          <w:tcPr>
            <w:tcW w:w="3248" w:type="dxa"/>
          </w:tcPr>
          <w:p w14:paraId="77B3A4CA" w14:textId="1FC5B167" w:rsidR="00651523" w:rsidRPr="00383DB0" w:rsidRDefault="00651523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Data handling</w:t>
            </w:r>
            <w:r w:rsidRPr="00383DB0">
              <w:rPr>
                <w:sz w:val="28"/>
                <w:szCs w:val="28"/>
              </w:rPr>
              <w:br/>
            </w:r>
            <w:r w:rsidR="009C3228" w:rsidRPr="00383DB0">
              <w:rPr>
                <w:sz w:val="28"/>
                <w:szCs w:val="28"/>
              </w:rPr>
              <w:t>R</w:t>
            </w:r>
            <w:r w:rsidRPr="00383DB0">
              <w:rPr>
                <w:sz w:val="28"/>
                <w:szCs w:val="28"/>
              </w:rPr>
              <w:t xml:space="preserve">ational numbers </w:t>
            </w:r>
          </w:p>
        </w:tc>
      </w:tr>
    </w:tbl>
    <w:p w14:paraId="0261C5A9" w14:textId="77777777" w:rsidR="00651523" w:rsidRDefault="00651523"/>
    <w:p w14:paraId="5EE2DBED" w14:textId="54365FC7" w:rsidR="009C3228" w:rsidRDefault="009C3228">
      <w:pPr>
        <w:rPr>
          <w:b/>
          <w:bCs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9C3228">
        <w:rPr>
          <w:b/>
          <w:bCs/>
          <w:sz w:val="32"/>
          <w:szCs w:val="32"/>
        </w:rPr>
        <w:t xml:space="preserve">Half yearly exam (TERM – </w:t>
      </w:r>
      <w:r>
        <w:rPr>
          <w:b/>
          <w:bCs/>
          <w:sz w:val="32"/>
          <w:szCs w:val="32"/>
        </w:rPr>
        <w:t>1</w:t>
      </w:r>
      <w:r w:rsidRPr="009C3228">
        <w:rPr>
          <w:b/>
          <w:bCs/>
          <w:sz w:val="32"/>
          <w:szCs w:val="32"/>
        </w:rPr>
        <w:t>)</w:t>
      </w:r>
    </w:p>
    <w:p w14:paraId="52B7B779" w14:textId="08D6C586" w:rsidR="009C3228" w:rsidRPr="009C3228" w:rsidRDefault="009C322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</w:t>
      </w:r>
      <w:r w:rsidRPr="009C3228">
        <w:rPr>
          <w:b/>
          <w:bCs/>
          <w:sz w:val="32"/>
          <w:szCs w:val="32"/>
          <w:u w:val="single"/>
        </w:rPr>
        <w:t xml:space="preserve">TERM- II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9C3228" w:rsidRPr="00383DB0" w14:paraId="1D8420D8" w14:textId="77777777" w:rsidTr="00164FA4">
        <w:trPr>
          <w:trHeight w:val="773"/>
        </w:trPr>
        <w:tc>
          <w:tcPr>
            <w:tcW w:w="3256" w:type="dxa"/>
          </w:tcPr>
          <w:p w14:paraId="35660393" w14:textId="5CE53DC3" w:rsidR="009C3228" w:rsidRPr="00383DB0" w:rsidRDefault="009C3228" w:rsidP="009C3228">
            <w:pPr>
              <w:rPr>
                <w:b/>
                <w:bCs/>
                <w:sz w:val="32"/>
                <w:szCs w:val="32"/>
                <w:u w:val="single"/>
              </w:rPr>
            </w:pPr>
            <w:r w:rsidRPr="00383DB0">
              <w:rPr>
                <w:b/>
                <w:bCs/>
                <w:sz w:val="32"/>
                <w:szCs w:val="32"/>
                <w:u w:val="single"/>
              </w:rPr>
              <w:t>Month</w:t>
            </w:r>
          </w:p>
        </w:tc>
        <w:tc>
          <w:tcPr>
            <w:tcW w:w="3260" w:type="dxa"/>
          </w:tcPr>
          <w:p w14:paraId="25A3E849" w14:textId="617F4C03" w:rsidR="009C3228" w:rsidRPr="00383DB0" w:rsidRDefault="009C3228" w:rsidP="009C3228">
            <w:pPr>
              <w:rPr>
                <w:b/>
                <w:bCs/>
                <w:sz w:val="32"/>
                <w:szCs w:val="32"/>
                <w:u w:val="single"/>
              </w:rPr>
            </w:pPr>
            <w:r w:rsidRPr="00383DB0">
              <w:rPr>
                <w:b/>
                <w:bCs/>
                <w:sz w:val="32"/>
                <w:szCs w:val="32"/>
                <w:u w:val="single"/>
              </w:rPr>
              <w:t>Chapter no.</w:t>
            </w:r>
          </w:p>
        </w:tc>
        <w:tc>
          <w:tcPr>
            <w:tcW w:w="3260" w:type="dxa"/>
          </w:tcPr>
          <w:p w14:paraId="1C12EFBF" w14:textId="6B93F7B0" w:rsidR="009C3228" w:rsidRPr="00383DB0" w:rsidRDefault="009C3228" w:rsidP="009C3228">
            <w:pPr>
              <w:rPr>
                <w:b/>
                <w:bCs/>
                <w:sz w:val="32"/>
                <w:szCs w:val="32"/>
                <w:u w:val="single"/>
              </w:rPr>
            </w:pPr>
            <w:r w:rsidRPr="00383DB0">
              <w:rPr>
                <w:b/>
                <w:bCs/>
                <w:sz w:val="32"/>
                <w:szCs w:val="32"/>
                <w:u w:val="single"/>
              </w:rPr>
              <w:t xml:space="preserve">Name of the chapter </w:t>
            </w:r>
          </w:p>
        </w:tc>
      </w:tr>
      <w:tr w:rsidR="009C3228" w:rsidRPr="00383DB0" w14:paraId="0A808525" w14:textId="77777777" w:rsidTr="00164FA4">
        <w:trPr>
          <w:trHeight w:val="1459"/>
        </w:trPr>
        <w:tc>
          <w:tcPr>
            <w:tcW w:w="3256" w:type="dxa"/>
          </w:tcPr>
          <w:p w14:paraId="70ECC99F" w14:textId="41B371CC" w:rsidR="009C3228" w:rsidRPr="00164FA4" w:rsidRDefault="009C3228" w:rsidP="009C3228">
            <w:pPr>
              <w:rPr>
                <w:b/>
                <w:bCs/>
                <w:sz w:val="28"/>
                <w:szCs w:val="28"/>
              </w:rPr>
            </w:pPr>
            <w:r w:rsidRPr="00164FA4">
              <w:rPr>
                <w:b/>
                <w:bCs/>
                <w:sz w:val="28"/>
                <w:szCs w:val="28"/>
              </w:rPr>
              <w:t>October</w:t>
            </w:r>
          </w:p>
        </w:tc>
        <w:tc>
          <w:tcPr>
            <w:tcW w:w="3260" w:type="dxa"/>
          </w:tcPr>
          <w:p w14:paraId="694EF685" w14:textId="77777777" w:rsidR="009C3228" w:rsidRPr="00383DB0" w:rsidRDefault="009C3228" w:rsidP="009C3228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Chapter-8</w:t>
            </w:r>
          </w:p>
          <w:p w14:paraId="46FFB9B8" w14:textId="4A3AF3BE" w:rsidR="009C3228" w:rsidRPr="00383DB0" w:rsidRDefault="009C3228" w:rsidP="009C3228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Chapter-6</w:t>
            </w:r>
          </w:p>
        </w:tc>
        <w:tc>
          <w:tcPr>
            <w:tcW w:w="3260" w:type="dxa"/>
          </w:tcPr>
          <w:p w14:paraId="35A5099D" w14:textId="77777777" w:rsidR="009C3228" w:rsidRPr="00383DB0" w:rsidRDefault="009C3228" w:rsidP="009C3228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Direct and Inverse variation</w:t>
            </w:r>
          </w:p>
          <w:p w14:paraId="5B84A37B" w14:textId="7CD13F54" w:rsidR="009C3228" w:rsidRPr="00383DB0" w:rsidRDefault="00383DB0" w:rsidP="009C3228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Percentage</w:t>
            </w:r>
            <w:r w:rsidR="009C3228" w:rsidRPr="00383DB0">
              <w:rPr>
                <w:sz w:val="28"/>
                <w:szCs w:val="28"/>
              </w:rPr>
              <w:t xml:space="preserve"> and its Applications</w:t>
            </w:r>
          </w:p>
        </w:tc>
      </w:tr>
      <w:tr w:rsidR="009C3228" w:rsidRPr="00383DB0" w14:paraId="1B6A6DC6" w14:textId="77777777" w:rsidTr="00164FA4">
        <w:trPr>
          <w:trHeight w:val="362"/>
        </w:trPr>
        <w:tc>
          <w:tcPr>
            <w:tcW w:w="3256" w:type="dxa"/>
          </w:tcPr>
          <w:p w14:paraId="7F809FA6" w14:textId="62B3EEE2" w:rsidR="009C3228" w:rsidRPr="00164FA4" w:rsidRDefault="009C3228" w:rsidP="009C3228">
            <w:pPr>
              <w:rPr>
                <w:b/>
                <w:bCs/>
                <w:sz w:val="28"/>
                <w:szCs w:val="28"/>
              </w:rPr>
            </w:pPr>
            <w:r w:rsidRPr="00164FA4">
              <w:rPr>
                <w:b/>
                <w:bCs/>
                <w:sz w:val="28"/>
                <w:szCs w:val="28"/>
              </w:rPr>
              <w:t>November</w:t>
            </w:r>
          </w:p>
        </w:tc>
        <w:tc>
          <w:tcPr>
            <w:tcW w:w="3260" w:type="dxa"/>
          </w:tcPr>
          <w:p w14:paraId="0479A0E3" w14:textId="5BB74ECA" w:rsidR="009C3228" w:rsidRPr="00383DB0" w:rsidRDefault="009C3228" w:rsidP="009C3228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Chapter-7</w:t>
            </w:r>
          </w:p>
        </w:tc>
        <w:tc>
          <w:tcPr>
            <w:tcW w:w="3260" w:type="dxa"/>
          </w:tcPr>
          <w:p w14:paraId="491DE86D" w14:textId="42B7067A" w:rsidR="009C3228" w:rsidRPr="00383DB0" w:rsidRDefault="009C3228" w:rsidP="009C3228">
            <w:pPr>
              <w:rPr>
                <w:b/>
                <w:bCs/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Compound Interest</w:t>
            </w:r>
          </w:p>
        </w:tc>
      </w:tr>
      <w:tr w:rsidR="009C3228" w:rsidRPr="00383DB0" w14:paraId="27415A89" w14:textId="77777777" w:rsidTr="00164FA4">
        <w:trPr>
          <w:trHeight w:val="362"/>
        </w:trPr>
        <w:tc>
          <w:tcPr>
            <w:tcW w:w="3256" w:type="dxa"/>
          </w:tcPr>
          <w:p w14:paraId="5D02060A" w14:textId="7163A58D" w:rsidR="009C3228" w:rsidRPr="00164FA4" w:rsidRDefault="009C3228" w:rsidP="009C3228">
            <w:pPr>
              <w:rPr>
                <w:b/>
                <w:bCs/>
                <w:sz w:val="28"/>
                <w:szCs w:val="28"/>
              </w:rPr>
            </w:pPr>
            <w:r w:rsidRPr="00164FA4">
              <w:rPr>
                <w:b/>
                <w:bCs/>
                <w:sz w:val="28"/>
                <w:szCs w:val="28"/>
              </w:rPr>
              <w:t>December</w:t>
            </w:r>
          </w:p>
        </w:tc>
        <w:tc>
          <w:tcPr>
            <w:tcW w:w="3260" w:type="dxa"/>
          </w:tcPr>
          <w:p w14:paraId="31AEA7EB" w14:textId="573E4B08" w:rsidR="009C3228" w:rsidRPr="00383DB0" w:rsidRDefault="009C3228" w:rsidP="009C3228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Chapter-15</w:t>
            </w:r>
          </w:p>
        </w:tc>
        <w:tc>
          <w:tcPr>
            <w:tcW w:w="3260" w:type="dxa"/>
          </w:tcPr>
          <w:p w14:paraId="146CA6A2" w14:textId="46F30113" w:rsidR="009C3228" w:rsidRPr="00383DB0" w:rsidRDefault="009C3228" w:rsidP="009C3228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Mensuration</w:t>
            </w:r>
          </w:p>
        </w:tc>
      </w:tr>
      <w:tr w:rsidR="009C3228" w:rsidRPr="00383DB0" w14:paraId="4FE695F1" w14:textId="77777777" w:rsidTr="00164FA4">
        <w:trPr>
          <w:trHeight w:val="728"/>
        </w:trPr>
        <w:tc>
          <w:tcPr>
            <w:tcW w:w="3256" w:type="dxa"/>
          </w:tcPr>
          <w:p w14:paraId="113B10C4" w14:textId="0E49D1D1" w:rsidR="009C3228" w:rsidRPr="00164FA4" w:rsidRDefault="009C3228" w:rsidP="009C3228">
            <w:pPr>
              <w:rPr>
                <w:b/>
                <w:bCs/>
                <w:sz w:val="28"/>
                <w:szCs w:val="28"/>
              </w:rPr>
            </w:pPr>
            <w:r w:rsidRPr="00164FA4">
              <w:rPr>
                <w:b/>
                <w:bCs/>
                <w:sz w:val="28"/>
                <w:szCs w:val="28"/>
              </w:rPr>
              <w:t>January</w:t>
            </w:r>
          </w:p>
        </w:tc>
        <w:tc>
          <w:tcPr>
            <w:tcW w:w="3260" w:type="dxa"/>
          </w:tcPr>
          <w:p w14:paraId="21FEDE43" w14:textId="073DD968" w:rsidR="009C3228" w:rsidRPr="00383DB0" w:rsidRDefault="009C3228" w:rsidP="009C3228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Chapter-12</w:t>
            </w:r>
          </w:p>
        </w:tc>
        <w:tc>
          <w:tcPr>
            <w:tcW w:w="3260" w:type="dxa"/>
          </w:tcPr>
          <w:p w14:paraId="49A16683" w14:textId="6B80DD7C" w:rsidR="009C3228" w:rsidRPr="00383DB0" w:rsidRDefault="009C3228" w:rsidP="009C3228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 xml:space="preserve">Understanding Quadrilaterals </w:t>
            </w:r>
          </w:p>
        </w:tc>
      </w:tr>
      <w:tr w:rsidR="009C3228" w:rsidRPr="00383DB0" w14:paraId="24824220" w14:textId="77777777" w:rsidTr="00164FA4">
        <w:trPr>
          <w:trHeight w:val="728"/>
        </w:trPr>
        <w:tc>
          <w:tcPr>
            <w:tcW w:w="3256" w:type="dxa"/>
          </w:tcPr>
          <w:p w14:paraId="5C131D09" w14:textId="5094FE57" w:rsidR="009C3228" w:rsidRPr="00164FA4" w:rsidRDefault="009C3228" w:rsidP="009C3228">
            <w:pPr>
              <w:rPr>
                <w:b/>
                <w:bCs/>
                <w:sz w:val="28"/>
                <w:szCs w:val="28"/>
              </w:rPr>
            </w:pPr>
            <w:r w:rsidRPr="00164FA4">
              <w:rPr>
                <w:b/>
                <w:bCs/>
                <w:sz w:val="28"/>
                <w:szCs w:val="28"/>
              </w:rPr>
              <w:t>February</w:t>
            </w:r>
          </w:p>
        </w:tc>
        <w:tc>
          <w:tcPr>
            <w:tcW w:w="3260" w:type="dxa"/>
          </w:tcPr>
          <w:p w14:paraId="644DBDFB" w14:textId="26F5F284" w:rsidR="009C3228" w:rsidRPr="00383DB0" w:rsidRDefault="009C3228" w:rsidP="009C3228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>Chapter-17</w:t>
            </w:r>
          </w:p>
        </w:tc>
        <w:tc>
          <w:tcPr>
            <w:tcW w:w="3260" w:type="dxa"/>
          </w:tcPr>
          <w:p w14:paraId="157E2C9D" w14:textId="3ED8B3AF" w:rsidR="009C3228" w:rsidRPr="00383DB0" w:rsidRDefault="00383DB0" w:rsidP="009C3228">
            <w:pPr>
              <w:rPr>
                <w:sz w:val="28"/>
                <w:szCs w:val="28"/>
              </w:rPr>
            </w:pPr>
            <w:r w:rsidRPr="00383DB0">
              <w:rPr>
                <w:sz w:val="28"/>
                <w:szCs w:val="28"/>
              </w:rPr>
              <w:t xml:space="preserve">Introduction to Graphs </w:t>
            </w:r>
          </w:p>
        </w:tc>
      </w:tr>
    </w:tbl>
    <w:p w14:paraId="152C41C8" w14:textId="6E81DB9C" w:rsidR="00383DB0" w:rsidRDefault="00383DB0">
      <w:pPr>
        <w:rPr>
          <w:b/>
          <w:bCs/>
          <w:sz w:val="28"/>
          <w:szCs w:val="28"/>
        </w:rPr>
      </w:pPr>
    </w:p>
    <w:p w14:paraId="60752DBB" w14:textId="61B8C34D" w:rsidR="00383DB0" w:rsidRPr="00383DB0" w:rsidRDefault="00383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Annual exam – syllabus of term- II and chapter- 10(Factorisation) from term- I </w:t>
      </w:r>
    </w:p>
    <w:sectPr w:rsidR="00383DB0" w:rsidRPr="00383DB0" w:rsidSect="00164FA4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23"/>
    <w:rsid w:val="00164FA4"/>
    <w:rsid w:val="00383DB0"/>
    <w:rsid w:val="004A51A1"/>
    <w:rsid w:val="00651523"/>
    <w:rsid w:val="009A1B60"/>
    <w:rsid w:val="009C3228"/>
    <w:rsid w:val="00E8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C59A9"/>
  <w15:chartTrackingRefBased/>
  <w15:docId w15:val="{3FD95C2A-85B9-4771-A417-C6ED91D0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C32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32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Tulika Sinha</dc:creator>
  <cp:keywords/>
  <dc:description/>
  <cp:lastModifiedBy>Vinay</cp:lastModifiedBy>
  <cp:revision>5</cp:revision>
  <cp:lastPrinted>2023-04-24T03:09:00Z</cp:lastPrinted>
  <dcterms:created xsi:type="dcterms:W3CDTF">2023-04-18T08:49:00Z</dcterms:created>
  <dcterms:modified xsi:type="dcterms:W3CDTF">2023-04-24T03:10:00Z</dcterms:modified>
</cp:coreProperties>
</file>